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E6" w:rsidRDefault="00007890">
      <w:pPr>
        <w:pStyle w:val="Szvegtrzs"/>
        <w:spacing w:before="73"/>
        <w:ind w:left="1435" w:right="1449"/>
        <w:jc w:val="center"/>
      </w:pPr>
      <w:r>
        <w:t>Telefonos</w:t>
      </w:r>
      <w:r>
        <w:rPr>
          <w:spacing w:val="-6"/>
        </w:rPr>
        <w:t xml:space="preserve"> </w:t>
      </w:r>
      <w:r>
        <w:t>adományvonal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adományfelhasználási</w:t>
      </w:r>
      <w:r>
        <w:rPr>
          <w:spacing w:val="-6"/>
        </w:rPr>
        <w:t xml:space="preserve"> </w:t>
      </w:r>
      <w:r>
        <w:t>beszámoló</w:t>
      </w:r>
    </w:p>
    <w:p w:rsidR="00942DE6" w:rsidRDefault="00007890">
      <w:pPr>
        <w:pStyle w:val="Szvegtrzs"/>
        <w:tabs>
          <w:tab w:val="left" w:pos="4084"/>
        </w:tabs>
        <w:spacing w:before="40"/>
        <w:ind w:left="3725"/>
      </w:pPr>
      <w:r>
        <w:rPr>
          <w:rFonts w:ascii="Arial MT" w:hAnsi="Arial MT"/>
          <w:b w:val="0"/>
        </w:rPr>
        <w:t>-</w:t>
      </w:r>
      <w:r>
        <w:rPr>
          <w:rFonts w:ascii="Arial MT" w:hAnsi="Arial MT"/>
          <w:b w:val="0"/>
        </w:rPr>
        <w:tab/>
      </w:r>
      <w:r>
        <w:t>NIOK</w:t>
      </w:r>
      <w:r>
        <w:rPr>
          <w:spacing w:val="-3"/>
        </w:rPr>
        <w:t xml:space="preserve"> </w:t>
      </w:r>
      <w:r>
        <w:t>Alapítvány</w:t>
      </w:r>
      <w:r>
        <w:rPr>
          <w:spacing w:val="-3"/>
        </w:rPr>
        <w:t xml:space="preserve"> </w:t>
      </w:r>
      <w:r>
        <w:t>-</w:t>
      </w:r>
    </w:p>
    <w:p w:rsidR="00942DE6" w:rsidRDefault="00942DE6">
      <w:pPr>
        <w:pStyle w:val="Szvegtrzs"/>
        <w:rPr>
          <w:sz w:val="20"/>
        </w:rPr>
      </w:pPr>
    </w:p>
    <w:p w:rsidR="00942DE6" w:rsidRDefault="00942DE6">
      <w:pPr>
        <w:pStyle w:val="Szvegtrzs"/>
        <w:rPr>
          <w:sz w:val="20"/>
        </w:rPr>
      </w:pPr>
    </w:p>
    <w:p w:rsidR="00942DE6" w:rsidRDefault="00942DE6">
      <w:pPr>
        <w:pStyle w:val="Szvegtrzs"/>
        <w:spacing w:before="6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817"/>
      </w:tblGrid>
      <w:tr w:rsidR="002F2974" w:rsidTr="00AA4D6E">
        <w:trPr>
          <w:trHeight w:val="709"/>
        </w:trPr>
        <w:tc>
          <w:tcPr>
            <w:tcW w:w="6182" w:type="dxa"/>
          </w:tcPr>
          <w:p w:rsidR="002F2974" w:rsidRDefault="002F2974" w:rsidP="002F2974">
            <w:pPr>
              <w:pStyle w:val="TableParagraph"/>
              <w:ind w:left="100" w:right="735"/>
              <w:rPr>
                <w:b/>
              </w:rPr>
            </w:pPr>
            <w:r>
              <w:rPr>
                <w:b/>
              </w:rPr>
              <w:t>A beérkezett hívásokból és üzenetekből beérkezett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adományok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teljes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összege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(a)</w:t>
            </w:r>
          </w:p>
        </w:tc>
        <w:tc>
          <w:tcPr>
            <w:tcW w:w="2817" w:type="dxa"/>
            <w:vAlign w:val="bottom"/>
          </w:tcPr>
          <w:p w:rsidR="002F2974" w:rsidRPr="002F2974" w:rsidRDefault="002F2974" w:rsidP="00007890">
            <w:pPr>
              <w:pStyle w:val="TableParagraph"/>
              <w:spacing w:before="95"/>
              <w:ind w:right="969"/>
              <w:jc w:val="right"/>
              <w:rPr>
                <w:rFonts w:ascii="Arial MT"/>
              </w:rPr>
            </w:pPr>
            <w:r w:rsidRPr="002F2974">
              <w:rPr>
                <w:rFonts w:ascii="Arial MT"/>
              </w:rPr>
              <w:t>27</w:t>
            </w:r>
            <w:r>
              <w:rPr>
                <w:rFonts w:ascii="Arial MT"/>
              </w:rPr>
              <w:t> </w:t>
            </w:r>
            <w:r w:rsidRPr="002F2974">
              <w:rPr>
                <w:rFonts w:ascii="Arial MT"/>
              </w:rPr>
              <w:t>697</w:t>
            </w:r>
            <w:r>
              <w:rPr>
                <w:rFonts w:ascii="Arial MT"/>
              </w:rPr>
              <w:t xml:space="preserve"> </w:t>
            </w:r>
            <w:r w:rsidRPr="002F2974">
              <w:rPr>
                <w:rFonts w:ascii="Arial MT"/>
              </w:rPr>
              <w:t>Ft</w:t>
            </w:r>
          </w:p>
        </w:tc>
      </w:tr>
      <w:tr w:rsidR="002F2974" w:rsidTr="00481360">
        <w:trPr>
          <w:trHeight w:val="450"/>
        </w:trPr>
        <w:tc>
          <w:tcPr>
            <w:tcW w:w="6182" w:type="dxa"/>
          </w:tcPr>
          <w:p w:rsidR="002F2974" w:rsidRDefault="002F2974" w:rsidP="002F2974">
            <w:pPr>
              <w:pStyle w:val="TableParagraph"/>
              <w:spacing w:before="95"/>
              <w:ind w:left="100"/>
              <w:rPr>
                <w:b/>
              </w:rPr>
            </w:pPr>
            <w:r>
              <w:rPr>
                <w:b/>
              </w:rPr>
              <w:t>Ebből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telefonszolgáltatók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részére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átadott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díj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(b)</w:t>
            </w:r>
          </w:p>
        </w:tc>
        <w:tc>
          <w:tcPr>
            <w:tcW w:w="2817" w:type="dxa"/>
            <w:vAlign w:val="bottom"/>
          </w:tcPr>
          <w:p w:rsidR="002F2974" w:rsidRPr="002F2974" w:rsidRDefault="002F2974" w:rsidP="002F2974">
            <w:pPr>
              <w:pStyle w:val="TableParagraph"/>
              <w:spacing w:before="95"/>
              <w:ind w:left="983" w:right="969"/>
              <w:jc w:val="center"/>
              <w:rPr>
                <w:rFonts w:ascii="Arial MT"/>
              </w:rPr>
            </w:pPr>
            <w:r w:rsidRPr="002F2974">
              <w:rPr>
                <w:rFonts w:ascii="Arial MT"/>
              </w:rPr>
              <w:t>742 Ft</w:t>
            </w:r>
          </w:p>
        </w:tc>
      </w:tr>
      <w:tr w:rsidR="00942DE6">
        <w:trPr>
          <w:trHeight w:val="455"/>
        </w:trPr>
        <w:tc>
          <w:tcPr>
            <w:tcW w:w="6182" w:type="dxa"/>
          </w:tcPr>
          <w:p w:rsidR="00942DE6" w:rsidRDefault="00007890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költségre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összesen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felhasznált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összeg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(c)</w:t>
            </w:r>
          </w:p>
        </w:tc>
        <w:tc>
          <w:tcPr>
            <w:tcW w:w="2817" w:type="dxa"/>
          </w:tcPr>
          <w:p w:rsidR="00942DE6" w:rsidRDefault="00007890">
            <w:pPr>
              <w:pStyle w:val="TableParagraph"/>
              <w:ind w:left="1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</w:tr>
      <w:tr w:rsidR="00942DE6">
        <w:trPr>
          <w:trHeight w:val="647"/>
        </w:trPr>
        <w:tc>
          <w:tcPr>
            <w:tcW w:w="6182" w:type="dxa"/>
          </w:tcPr>
          <w:p w:rsidR="00942DE6" w:rsidRDefault="00007890">
            <w:pPr>
              <w:pStyle w:val="TableParagraph"/>
              <w:spacing w:before="95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Ebből:</w:t>
            </w:r>
            <w:r>
              <w:rPr>
                <w:rFonts w:ascii="Arial MT" w:hAnsi="Arial MT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raktározási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költség</w:t>
            </w:r>
          </w:p>
        </w:tc>
        <w:tc>
          <w:tcPr>
            <w:tcW w:w="2817" w:type="dxa"/>
          </w:tcPr>
          <w:p w:rsidR="00942DE6" w:rsidRDefault="00942DE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42DE6">
        <w:trPr>
          <w:trHeight w:val="450"/>
        </w:trPr>
        <w:tc>
          <w:tcPr>
            <w:tcW w:w="6182" w:type="dxa"/>
          </w:tcPr>
          <w:p w:rsidR="00942DE6" w:rsidRDefault="00007890">
            <w:pPr>
              <w:pStyle w:val="TableParagraph"/>
              <w:tabs>
                <w:tab w:val="left" w:pos="820"/>
              </w:tabs>
              <w:spacing w:before="95"/>
              <w:ind w:left="46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-</w:t>
            </w:r>
            <w:r>
              <w:rPr>
                <w:rFonts w:ascii="Arial MT" w:hAnsi="Arial MT"/>
              </w:rPr>
              <w:tab/>
              <w:t>karbantartási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költség</w:t>
            </w:r>
          </w:p>
        </w:tc>
        <w:tc>
          <w:tcPr>
            <w:tcW w:w="2817" w:type="dxa"/>
          </w:tcPr>
          <w:p w:rsidR="00942DE6" w:rsidRDefault="00942DE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42DE6">
        <w:trPr>
          <w:trHeight w:val="455"/>
        </w:trPr>
        <w:tc>
          <w:tcPr>
            <w:tcW w:w="6182" w:type="dxa"/>
          </w:tcPr>
          <w:p w:rsidR="00942DE6" w:rsidRDefault="00007890">
            <w:pPr>
              <w:pStyle w:val="TableParagraph"/>
              <w:tabs>
                <w:tab w:val="left" w:pos="820"/>
              </w:tabs>
              <w:ind w:left="46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-</w:t>
            </w:r>
            <w:r>
              <w:rPr>
                <w:rFonts w:ascii="Arial MT" w:hAnsi="Arial MT"/>
              </w:rPr>
              <w:tab/>
              <w:t>hirdetési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költség</w:t>
            </w:r>
          </w:p>
        </w:tc>
        <w:tc>
          <w:tcPr>
            <w:tcW w:w="2817" w:type="dxa"/>
          </w:tcPr>
          <w:p w:rsidR="00942DE6" w:rsidRDefault="00942DE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42DE6">
        <w:trPr>
          <w:trHeight w:val="450"/>
        </w:trPr>
        <w:tc>
          <w:tcPr>
            <w:tcW w:w="6182" w:type="dxa"/>
          </w:tcPr>
          <w:p w:rsidR="00942DE6" w:rsidRDefault="00007890">
            <w:pPr>
              <w:pStyle w:val="TableParagraph"/>
              <w:tabs>
                <w:tab w:val="left" w:pos="820"/>
              </w:tabs>
              <w:spacing w:before="95"/>
              <w:ind w:left="46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-</w:t>
            </w:r>
            <w:r>
              <w:rPr>
                <w:rFonts w:ascii="Arial MT" w:hAnsi="Arial MT"/>
              </w:rPr>
              <w:tab/>
              <w:t>bérköltség,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bérjárulékok</w:t>
            </w:r>
          </w:p>
        </w:tc>
        <w:tc>
          <w:tcPr>
            <w:tcW w:w="2817" w:type="dxa"/>
          </w:tcPr>
          <w:p w:rsidR="00942DE6" w:rsidRDefault="00942DE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42DE6">
        <w:trPr>
          <w:trHeight w:val="455"/>
        </w:trPr>
        <w:tc>
          <w:tcPr>
            <w:tcW w:w="6182" w:type="dxa"/>
          </w:tcPr>
          <w:p w:rsidR="00942DE6" w:rsidRDefault="00007890">
            <w:pPr>
              <w:pStyle w:val="TableParagraph"/>
              <w:tabs>
                <w:tab w:val="left" w:pos="820"/>
              </w:tabs>
              <w:ind w:left="46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-</w:t>
            </w:r>
            <w:r>
              <w:rPr>
                <w:rFonts w:ascii="Arial MT" w:hAnsi="Arial MT"/>
              </w:rPr>
              <w:tab/>
              <w:t>egyéb</w:t>
            </w:r>
          </w:p>
        </w:tc>
        <w:tc>
          <w:tcPr>
            <w:tcW w:w="2817" w:type="dxa"/>
          </w:tcPr>
          <w:p w:rsidR="00942DE6" w:rsidRDefault="00942DE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42DE6" w:rsidRPr="00007890">
        <w:trPr>
          <w:trHeight w:val="704"/>
        </w:trPr>
        <w:tc>
          <w:tcPr>
            <w:tcW w:w="6182" w:type="dxa"/>
          </w:tcPr>
          <w:p w:rsidR="00942DE6" w:rsidRPr="00007890" w:rsidRDefault="00007890" w:rsidP="00007890">
            <w:pPr>
              <w:pStyle w:val="TableParagraph"/>
              <w:spacing w:before="95"/>
              <w:ind w:right="969"/>
              <w:jc w:val="right"/>
              <w:rPr>
                <w:rFonts w:ascii="Arial MT"/>
              </w:rPr>
            </w:pPr>
            <w:r w:rsidRPr="00007890">
              <w:rPr>
                <w:rFonts w:ascii="Arial MT"/>
              </w:rPr>
              <w:t>R</w:t>
            </w:r>
            <w:r w:rsidRPr="00007890">
              <w:rPr>
                <w:rFonts w:ascii="Arial MT"/>
              </w:rPr>
              <w:t>á</w:t>
            </w:r>
            <w:r w:rsidRPr="00007890">
              <w:rPr>
                <w:rFonts w:ascii="Arial MT"/>
              </w:rPr>
              <w:t>szorul</w:t>
            </w:r>
            <w:r w:rsidRPr="00007890">
              <w:rPr>
                <w:rFonts w:ascii="Arial MT"/>
              </w:rPr>
              <w:t>ó</w:t>
            </w:r>
            <w:r w:rsidRPr="00007890">
              <w:rPr>
                <w:rFonts w:ascii="Arial MT"/>
              </w:rPr>
              <w:t>k megseg</w:t>
            </w:r>
            <w:r w:rsidRPr="00007890">
              <w:rPr>
                <w:rFonts w:ascii="Arial MT"/>
              </w:rPr>
              <w:t>í</w:t>
            </w:r>
            <w:r w:rsidRPr="00007890">
              <w:rPr>
                <w:rFonts w:ascii="Arial MT"/>
              </w:rPr>
              <w:t>t</w:t>
            </w:r>
            <w:r w:rsidRPr="00007890">
              <w:rPr>
                <w:rFonts w:ascii="Arial MT"/>
              </w:rPr>
              <w:t>é</w:t>
            </w:r>
            <w:r w:rsidRPr="00007890">
              <w:rPr>
                <w:rFonts w:ascii="Arial MT"/>
              </w:rPr>
              <w:t>s</w:t>
            </w:r>
            <w:r w:rsidRPr="00007890">
              <w:rPr>
                <w:rFonts w:ascii="Arial MT"/>
              </w:rPr>
              <w:t>é</w:t>
            </w:r>
            <w:r w:rsidRPr="00007890">
              <w:rPr>
                <w:rFonts w:ascii="Arial MT"/>
              </w:rPr>
              <w:t>re felhaszn</w:t>
            </w:r>
            <w:r w:rsidRPr="00007890">
              <w:rPr>
                <w:rFonts w:ascii="Arial MT"/>
              </w:rPr>
              <w:t>á</w:t>
            </w:r>
            <w:r w:rsidRPr="00007890">
              <w:rPr>
                <w:rFonts w:ascii="Arial MT"/>
              </w:rPr>
              <w:t>lhat</w:t>
            </w:r>
            <w:r w:rsidRPr="00007890">
              <w:rPr>
                <w:rFonts w:ascii="Arial MT"/>
              </w:rPr>
              <w:t>ó</w:t>
            </w:r>
            <w:r w:rsidRPr="00007890">
              <w:rPr>
                <w:rFonts w:ascii="Arial MT"/>
              </w:rPr>
              <w:t xml:space="preserve"> </w:t>
            </w:r>
            <w:r w:rsidRPr="00007890">
              <w:rPr>
                <w:rFonts w:ascii="Arial MT"/>
              </w:rPr>
              <w:t>ö</w:t>
            </w:r>
            <w:r w:rsidRPr="00007890">
              <w:rPr>
                <w:rFonts w:ascii="Arial MT"/>
              </w:rPr>
              <w:t>sszeg: (a-b-</w:t>
            </w:r>
            <w:r w:rsidRPr="00007890">
              <w:rPr>
                <w:rFonts w:ascii="Arial MT"/>
              </w:rPr>
              <w:t xml:space="preserve"> </w:t>
            </w:r>
            <w:r w:rsidRPr="00007890">
              <w:rPr>
                <w:rFonts w:ascii="Arial MT"/>
              </w:rPr>
              <w:t>c)</w:t>
            </w:r>
          </w:p>
        </w:tc>
        <w:tc>
          <w:tcPr>
            <w:tcW w:w="2817" w:type="dxa"/>
          </w:tcPr>
          <w:p w:rsidR="00942DE6" w:rsidRDefault="002F2974" w:rsidP="00007890">
            <w:pPr>
              <w:pStyle w:val="TableParagraph"/>
              <w:spacing w:before="95"/>
              <w:ind w:right="969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26955</w:t>
            </w:r>
            <w:r w:rsidR="00007890" w:rsidRPr="00007890">
              <w:rPr>
                <w:rFonts w:ascii="Arial MT"/>
              </w:rPr>
              <w:t xml:space="preserve"> </w:t>
            </w:r>
            <w:r w:rsidR="00007890">
              <w:rPr>
                <w:rFonts w:ascii="Arial MT"/>
              </w:rPr>
              <w:t>Ft</w:t>
            </w:r>
          </w:p>
        </w:tc>
      </w:tr>
    </w:tbl>
    <w:p w:rsidR="00942DE6" w:rsidRPr="00007890" w:rsidRDefault="00942DE6" w:rsidP="00007890">
      <w:pPr>
        <w:pStyle w:val="TableParagraph"/>
        <w:spacing w:before="95"/>
        <w:ind w:right="969"/>
        <w:jc w:val="right"/>
        <w:rPr>
          <w:rFonts w:ascii="Arial MT"/>
        </w:rPr>
      </w:pPr>
      <w:bookmarkStart w:id="0" w:name="_GoBack"/>
      <w:bookmarkEnd w:id="0"/>
    </w:p>
    <w:tbl>
      <w:tblPr>
        <w:tblpPr w:leftFromText="141" w:rightFromText="141" w:vertAnchor="text" w:tblpX="7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835"/>
      </w:tblGrid>
      <w:tr w:rsidR="00C25C41" w:rsidTr="00C25C4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232" w:type="dxa"/>
          </w:tcPr>
          <w:p w:rsidR="00C25C41" w:rsidRDefault="00C25C41" w:rsidP="002F2974">
            <w:pPr>
              <w:pStyle w:val="Szvegtrzs"/>
              <w:rPr>
                <w:sz w:val="20"/>
              </w:rPr>
            </w:pPr>
            <w:r>
              <w:t>Adományban</w:t>
            </w:r>
            <w:r>
              <w:rPr>
                <w:spacing w:val="-5"/>
              </w:rPr>
              <w:t xml:space="preserve"> </w:t>
            </w:r>
            <w:r>
              <w:t>részesítettek</w:t>
            </w:r>
            <w:r>
              <w:rPr>
                <w:spacing w:val="-5"/>
              </w:rPr>
              <w:t xml:space="preserve"> </w:t>
            </w:r>
            <w:r>
              <w:t>száma</w:t>
            </w:r>
            <w:r>
              <w:rPr>
                <w:spacing w:val="-4"/>
              </w:rPr>
              <w:t xml:space="preserve"> </w:t>
            </w:r>
            <w:r>
              <w:t>(fő</w:t>
            </w:r>
            <w:proofErr w:type="gramStart"/>
            <w:r>
              <w:t>):</w:t>
            </w:r>
            <w:r>
              <w:rPr>
                <w:b w:val="0"/>
              </w:rPr>
              <w:t xml:space="preserve">   </w:t>
            </w:r>
            <w:proofErr w:type="gramEnd"/>
            <w:r>
              <w:rPr>
                <w:b w:val="0"/>
              </w:rPr>
              <w:t xml:space="preserve">                             </w:t>
            </w:r>
          </w:p>
        </w:tc>
        <w:tc>
          <w:tcPr>
            <w:tcW w:w="2835" w:type="dxa"/>
          </w:tcPr>
          <w:p w:rsidR="00C25C41" w:rsidRDefault="00C25C41" w:rsidP="00C25C41">
            <w:pPr>
              <w:pStyle w:val="Szvegtrzs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 w:rsidR="00942DE6" w:rsidRDefault="00942DE6">
      <w:pPr>
        <w:pStyle w:val="Szvegtrzs"/>
        <w:rPr>
          <w:sz w:val="20"/>
        </w:rPr>
      </w:pPr>
    </w:p>
    <w:p w:rsidR="00942DE6" w:rsidRDefault="00B41242">
      <w:pPr>
        <w:pStyle w:val="Szvegtrzs"/>
        <w:spacing w:before="6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203835</wp:posOffset>
                </wp:positionV>
                <wp:extent cx="5745480" cy="198437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1984375"/>
                          <a:chOff x="1450" y="321"/>
                          <a:chExt cx="9048" cy="312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9" y="801"/>
                            <a:ext cx="9029" cy="26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2DE6" w:rsidRDefault="002F2974" w:rsidP="002F2974">
                              <w:pPr>
                                <w:spacing w:before="101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-1"/>
                                </w:rPr>
                                <w:t>Gyermek pszichiátriai intézm</w:t>
                              </w:r>
                              <w:r w:rsidR="00C25C41">
                                <w:rPr>
                                  <w:rFonts w:ascii="Arial MT" w:hAnsi="Arial MT"/>
                                  <w:spacing w:val="-1"/>
                                </w:rPr>
                                <w:t>é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</w:rPr>
                                <w:t>ny részére beszerzett adományra fordítottuk.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9" y="331"/>
                            <a:ext cx="9029" cy="47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2DE6" w:rsidRDefault="00007890">
                              <w:pPr>
                                <w:spacing w:before="101"/>
                                <w:ind w:left="9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gyűjtésből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befolyt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adomány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felhasználása,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tevékenység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részletes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bemutatása: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2.5pt;margin-top:16.05pt;width:452.4pt;height:156.25pt;z-index:-15728128;mso-wrap-distance-left:0;mso-wrap-distance-right:0;mso-position-horizontal-relative:page" coordorigin="1450,321" coordsize="9048,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xyJwMAAAQKAAAOAAAAZHJzL2Uyb0RvYy54bWzsVttu2zAMfR+wfxD0nvqam1Gn6OKkGLBL&#10;gXYfoNjyBbMlT1Jid8P+fZRkp2mLYUMHFMOwPDi0KVE8hzy0zy/6pkYHKmTFWYy9MxcjylKeVayI&#10;8afb7WSBkVSEZaTmjMb4jkp8sXr96rxrI+rzktcZFQiCMBl1bYxLpdrIcWRa0obIM95SBs6ci4Yo&#10;uBWFkwnSQfSmdnzXnTkdF1kreEqlhKeJdeKViZ/nNFUf81xSheoYQ27KXIW57vTVWZ2TqBCkLat0&#10;SIM8I4uGVAwOPYZKiCJoL6onoZoqFVzyXJ2lvHF4nlcpNRgAjec+QnMl+L41WIqoK9ojTUDtI56e&#10;HTb9cLgWqMqgdhgx0kCJzKnI19R0bRHBiivR3rTXwuID8x1PP0twO4/9+r6wi9Gue88zCEf2ihtq&#10;+lw0OgSARr2pwN2xArRXKIWH03k4DRdQqBR83nIRBvOprVFaQiH1Pi+cgh/cge+Nrs2wfemG0G96&#10;b+D5ZqNDInuuyXXITQODdpP3jMo/Y/SmJC01hZKar4FRf2T0VsN7w3sUWlLNIs0oUj081txrYqQl&#10;FjG+Lgkr6KUQvCspySA7AxUwHLdaDFIH+RXTwNjSMLZwB8ZGupeuDx7Nlz8LZjq5I18kaoVUV5Q3&#10;SBsxFqAlkyY5vJPKLh2X6OwZ31Z1Dc9JVDPUQcq+t/QtMF5XmfYalKLYrWuBDkRL0vyGg+XpMh06&#10;IbK064zLVrupFEyMumpivDjuJpHmacMyc74iVW1tgFMzfSoghqwHyyrz29JdbhabRTgJ/dlmErpJ&#10;MrncrsPJbOvNp0mQrNeJ910D8MKorLKMMo1hnBJe+Hs9M8wrq+/jnHiAVZ5SsjW/p5Q4D9MwpQJU&#10;479BZxpE94TtDtXveiBEd82OZ3fQKoLbCQgTG4ySi68YdTD9Yiy/7ImgGNVvGbSbHpWjIUZjNxqE&#10;pbA1xgoja66VHan7VlRFCZFtQzN+CeLPK9Mt91mYwWH090JCDJ4IMdD8nqjphYUYBD8VYji3Uh/n&#10;1n8d/hs6HN6xf7kczVsSPjXMVBk+i/S3zOm9ke/9x9vqBwAAAP//AwBQSwMEFAAGAAgAAAAhANuH&#10;sDPhAAAACwEAAA8AAABkcnMvZG93bnJldi54bWxMj0FrwkAQhe+F/odlCr3VTTRKTbMRkbYnKVQL&#10;xduaHZNgdjZk1yT++46nenxvHm/el61G24geO187UhBPIhBIhTM1lQp+9h8vryB80GR04wgVXNHD&#10;Kn98yHRq3EDf2O9CKbiEfKoVVCG0qZS+qNBqP3EtEt9OrrM6sOxKaTo9cLlt5DSKFtLqmvhDpVvc&#10;VFicdxer4HPQw3oWv/fb82lzPeznX7/bGJV6fhrXbyACjuE/DLf5PB1y3nR0FzJeNKyTObMEBbNp&#10;DOIWiJIlwxzZSZIFyDyT9wz5HwAAAP//AwBQSwECLQAUAAYACAAAACEAtoM4kv4AAADhAQAAEwAA&#10;AAAAAAAAAAAAAAAAAAAAW0NvbnRlbnRfVHlwZXNdLnhtbFBLAQItABQABgAIAAAAIQA4/SH/1gAA&#10;AJQBAAALAAAAAAAAAAAAAAAAAC8BAABfcmVscy8ucmVsc1BLAQItABQABgAIAAAAIQDB+exyJwMA&#10;AAQKAAAOAAAAAAAAAAAAAAAAAC4CAABkcnMvZTJvRG9jLnhtbFBLAQItABQABgAIAAAAIQDbh7Az&#10;4QAAAAsBAAAPAAAAAAAAAAAAAAAAAIE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59;top:801;width:9029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Ly9wQAAANoAAAAPAAAAZHJzL2Rvd25yZXYueG1sRI9Bi8Iw&#10;FITvgv8hPMGbpnpQqUYRRVAQQSuCt0fzbIvNS2li7e6vNwsLHoeZ+YZZrFpTioZqV1hWMBpGIIhT&#10;qwvOFFyT3WAGwnlkjaVlUvBDDlbLbmeBsbZvPlNz8ZkIEHYxKsi9r2IpXZqTQTe0FXHwHrY26IOs&#10;M6lrfAe4KeU4iibSYMFhIceKNjmlz8vLKDglm/tRXo+4PZiJnt6ak/s9k1L9Xrueg/DU+m/4v73X&#10;CsbwdyXcALn8AAAA//8DAFBLAQItABQABgAIAAAAIQDb4fbL7gAAAIUBAAATAAAAAAAAAAAAAAAA&#10;AAAAAABbQ29udGVudF9UeXBlc10ueG1sUEsBAi0AFAAGAAgAAAAhAFr0LFu/AAAAFQEAAAsAAAAA&#10;AAAAAAAAAAAAHwEAAF9yZWxzLy5yZWxzUEsBAi0AFAAGAAgAAAAhANuMvL3BAAAA2gAAAA8AAAAA&#10;AAAAAAAAAAAABwIAAGRycy9kb3ducmV2LnhtbFBLBQYAAAAAAwADALcAAAD1AgAAAAA=&#10;" filled="f" strokeweight=".96pt">
                  <v:textbox inset="0,0,0,0">
                    <w:txbxContent>
                      <w:p w:rsidR="00942DE6" w:rsidRDefault="002F2974" w:rsidP="002F2974">
                        <w:pPr>
                          <w:spacing w:before="101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</w:rPr>
                          <w:t>Gyermek pszichiátriai intézm</w:t>
                        </w:r>
                        <w:r w:rsidR="00C25C41">
                          <w:rPr>
                            <w:rFonts w:ascii="Arial MT" w:hAnsi="Arial MT"/>
                            <w:spacing w:val="-1"/>
                          </w:rPr>
                          <w:t>é</w:t>
                        </w:r>
                        <w:r>
                          <w:rPr>
                            <w:rFonts w:ascii="Arial MT" w:hAnsi="Arial MT"/>
                            <w:spacing w:val="-1"/>
                          </w:rPr>
                          <w:t>ny részére beszerzett adományra fordítottuk.</w:t>
                        </w:r>
                      </w:p>
                    </w:txbxContent>
                  </v:textbox>
                </v:shape>
                <v:shape id="Text Box 3" o:spid="_x0000_s1028" type="#_x0000_t202" style="position:absolute;left:1459;top:331;width:902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kmwgAAANoAAAAPAAAAZHJzL2Rvd25yZXYueG1sRI/disIw&#10;FITvBd8hHGHvNFVBpRpFlAUXRPAHwbtDc2yLzUlpsrX69EYQvBxm5htmtmhMIWqqXG5ZQb8XgSBO&#10;rM45VXA6/nYnIJxH1lhYJgUPcrCYt1szjLW9857qg09FgLCLUUHmfRlL6ZKMDLqeLYmDd7WVQR9k&#10;lUpd4T3ATSEHUTSSBnMOCxmWtMoouR3+jYLdcXXZytMW139mpMfneueee1Lqp9MspyA8Nf4b/rQ3&#10;WsEQ3lfCDZDzFwAAAP//AwBQSwECLQAUAAYACAAAACEA2+H2y+4AAACFAQAAEwAAAAAAAAAAAAAA&#10;AAAAAAAAW0NvbnRlbnRfVHlwZXNdLnhtbFBLAQItABQABgAIAAAAIQBa9CxbvwAAABUBAAALAAAA&#10;AAAAAAAAAAAAAB8BAABfcmVscy8ucmVsc1BLAQItABQABgAIAAAAIQC0wBkmwgAAANoAAAAPAAAA&#10;AAAAAAAAAAAAAAcCAABkcnMvZG93bnJldi54bWxQSwUGAAAAAAMAAwC3AAAA9gIAAAAA&#10;" filled="f" strokeweight=".96pt">
                  <v:textbox inset="0,0,0,0">
                    <w:txbxContent>
                      <w:p w:rsidR="00942DE6" w:rsidRDefault="00007890">
                        <w:pPr>
                          <w:spacing w:before="101"/>
                          <w:ind w:left="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gyűjtésből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befolyt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adomány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felhasználása,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tevékenység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részletes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bemutatása: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42DE6">
      <w:type w:val="continuous"/>
      <w:pgSz w:w="11910" w:h="16840"/>
      <w:pgMar w:top="1360" w:right="130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E6"/>
    <w:rsid w:val="00007890"/>
    <w:rsid w:val="002F2974"/>
    <w:rsid w:val="00942DE6"/>
    <w:rsid w:val="00B41242"/>
    <w:rsid w:val="00C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533D"/>
  <w15:docId w15:val="{56832193-A35B-4783-B555-4BE42A15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Beszámoló - telefonos adomány 2022.docx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Beszámoló - telefonos adomány 2022.docx</dc:title>
  <dc:creator>User</dc:creator>
  <cp:lastModifiedBy>User</cp:lastModifiedBy>
  <cp:revision>4</cp:revision>
  <dcterms:created xsi:type="dcterms:W3CDTF">2023-09-01T08:03:00Z</dcterms:created>
  <dcterms:modified xsi:type="dcterms:W3CDTF">2023-09-01T08:14:00Z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Word</vt:lpwstr>
  </property>
  <property fmtid="{D5CDD505-2E9C-101B-9397-08002B2CF9AE}" pid="4" name="LastSaved">
    <vt:filetime>2023-09-01T00:00:00Z</vt:filetime>
  </property>
</Properties>
</file>